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FD" w:rsidRPr="00040192" w:rsidRDefault="00F605FD" w:rsidP="00F605FD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16890" cy="532765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618" w:type="dxa"/>
        <w:tblInd w:w="-318" w:type="dxa"/>
        <w:tblLook w:val="04A0"/>
      </w:tblPr>
      <w:tblGrid>
        <w:gridCol w:w="2553"/>
        <w:gridCol w:w="5103"/>
        <w:gridCol w:w="2962"/>
      </w:tblGrid>
      <w:tr w:rsidR="00F605FD" w:rsidRPr="00040192" w:rsidTr="008439FB">
        <w:trPr>
          <w:trHeight w:val="1903"/>
        </w:trPr>
        <w:tc>
          <w:tcPr>
            <w:tcW w:w="10618" w:type="dxa"/>
            <w:gridSpan w:val="3"/>
          </w:tcPr>
          <w:p w:rsidR="00F605FD" w:rsidRPr="00D06ED7" w:rsidRDefault="00F605FD" w:rsidP="008439FB">
            <w:pPr>
              <w:ind w:left="459"/>
              <w:jc w:val="center"/>
              <w:rPr>
                <w:rFonts w:ascii="Times New Roman" w:hAnsi="Times New Roman"/>
                <w:sz w:val="22"/>
              </w:rPr>
            </w:pPr>
            <w:r w:rsidRPr="00D06ED7">
              <w:rPr>
                <w:rFonts w:ascii="Times New Roman" w:hAnsi="Times New Roman"/>
                <w:sz w:val="22"/>
                <w:szCs w:val="22"/>
              </w:rPr>
              <w:t xml:space="preserve">ПРОФЕССИОНАЛЬНЫЙ СОЮЗ РАБОТНИКОВ </w:t>
            </w:r>
          </w:p>
          <w:p w:rsidR="00F605FD" w:rsidRPr="00D06ED7" w:rsidRDefault="00F605FD" w:rsidP="008439FB">
            <w:pPr>
              <w:ind w:left="459"/>
              <w:jc w:val="center"/>
              <w:rPr>
                <w:rFonts w:ascii="Times New Roman" w:hAnsi="Times New Roman"/>
                <w:sz w:val="22"/>
              </w:rPr>
            </w:pPr>
            <w:r w:rsidRPr="00D06ED7">
              <w:rPr>
                <w:rFonts w:ascii="Times New Roman" w:hAnsi="Times New Roman"/>
                <w:sz w:val="22"/>
                <w:szCs w:val="22"/>
              </w:rPr>
              <w:t>НАРОДНОГО ОБРАЗОВАНИЯ И НАУКИ РОССИЙСКОЙ ФЕДЕРАЦИИ</w:t>
            </w:r>
          </w:p>
          <w:p w:rsidR="00F605FD" w:rsidRPr="00D06ED7" w:rsidRDefault="00F605FD" w:rsidP="008439FB">
            <w:pPr>
              <w:ind w:firstLine="709"/>
              <w:jc w:val="center"/>
              <w:rPr>
                <w:rFonts w:ascii="Times New Roman" w:hAnsi="Times New Roman"/>
                <w:sz w:val="22"/>
              </w:rPr>
            </w:pPr>
            <w:r w:rsidRPr="00D06ED7">
              <w:rPr>
                <w:rFonts w:ascii="Times New Roman" w:hAnsi="Times New Roman"/>
                <w:sz w:val="22"/>
                <w:szCs w:val="22"/>
              </w:rPr>
              <w:t>(ОБЩЕРОССИЙСКИЙ ПРОФСОЮЗ ОБРАЗОВАНИЯ)</w:t>
            </w:r>
          </w:p>
          <w:p w:rsidR="00F605FD" w:rsidRPr="00040192" w:rsidRDefault="00F605FD" w:rsidP="008439FB">
            <w:pPr>
              <w:pStyle w:val="3"/>
              <w:ind w:firstLine="709"/>
              <w:rPr>
                <w:sz w:val="26"/>
                <w:szCs w:val="26"/>
              </w:rPr>
            </w:pPr>
            <w:r w:rsidRPr="00040192">
              <w:rPr>
                <w:sz w:val="26"/>
                <w:szCs w:val="26"/>
              </w:rPr>
              <w:t>ТЕРРИТОРИАЛЬНАЯ ПРОФСОЮЗНАЯ ОРГАНИЗАЦИЯ РАБОТНИКОВ КРАЕВЫХ ОБРАЗОВАТЕЛЬНЫХ ОРГАНИЗАЦИЙ ОБЩЕГО И ДОПОЛНИТЕЛЬНОГО ОБРАЗОВАНИЯ</w:t>
            </w:r>
          </w:p>
          <w:p w:rsidR="00F605FD" w:rsidRPr="00040192" w:rsidRDefault="00F605FD" w:rsidP="008439FB">
            <w:pPr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04019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04019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Р Е З И Д И У М </w:t>
            </w:r>
          </w:p>
        </w:tc>
      </w:tr>
      <w:tr w:rsidR="00F605FD" w:rsidRPr="00040192" w:rsidTr="008439FB">
        <w:trPr>
          <w:trHeight w:hRule="exact" w:val="895"/>
        </w:trPr>
        <w:tc>
          <w:tcPr>
            <w:tcW w:w="2553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F605FD" w:rsidRPr="00BD5CE4" w:rsidRDefault="00EF42B6" w:rsidP="00E73A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мая 2024</w:t>
            </w:r>
            <w:r w:rsidR="00F605FD" w:rsidRPr="00BD5CE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103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F605FD" w:rsidRPr="00BD5CE4" w:rsidRDefault="00F605FD" w:rsidP="00843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CE4">
              <w:rPr>
                <w:rFonts w:ascii="Times New Roman" w:hAnsi="Times New Roman"/>
                <w:sz w:val="28"/>
                <w:szCs w:val="28"/>
              </w:rPr>
              <w:t>г. Красноярск, ул. К. Маркса, 93</w:t>
            </w:r>
          </w:p>
        </w:tc>
        <w:tc>
          <w:tcPr>
            <w:tcW w:w="2962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F605FD" w:rsidRPr="00BD5CE4" w:rsidRDefault="00F605FD" w:rsidP="00843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CE4">
              <w:rPr>
                <w:rFonts w:ascii="Times New Roman" w:hAnsi="Times New Roman"/>
                <w:sz w:val="28"/>
                <w:szCs w:val="28"/>
              </w:rPr>
              <w:t>№</w:t>
            </w:r>
            <w:r w:rsidR="007D5A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42B6">
              <w:rPr>
                <w:rFonts w:ascii="Times New Roman" w:hAnsi="Times New Roman"/>
                <w:sz w:val="28"/>
                <w:szCs w:val="28"/>
              </w:rPr>
              <w:t>2-</w:t>
            </w:r>
            <w:r w:rsidR="009450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F605FD" w:rsidRPr="00FB23C0" w:rsidRDefault="00F605FD" w:rsidP="00F605FD">
      <w:pPr>
        <w:jc w:val="center"/>
        <w:rPr>
          <w:rFonts w:ascii="Times New Roman" w:hAnsi="Times New Roman"/>
          <w:b/>
          <w:sz w:val="26"/>
          <w:szCs w:val="26"/>
        </w:rPr>
      </w:pPr>
    </w:p>
    <w:p w:rsidR="00501E61" w:rsidRPr="00FB23C0" w:rsidRDefault="0094509A" w:rsidP="00501E61">
      <w:pPr>
        <w:rPr>
          <w:rFonts w:ascii="Times New Roman" w:hAnsi="Times New Roman"/>
          <w:b/>
          <w:sz w:val="26"/>
          <w:szCs w:val="26"/>
        </w:rPr>
      </w:pPr>
      <w:r w:rsidRPr="00FB23C0">
        <w:rPr>
          <w:rFonts w:ascii="Times New Roman" w:hAnsi="Times New Roman"/>
          <w:b/>
          <w:sz w:val="26"/>
          <w:szCs w:val="26"/>
        </w:rPr>
        <w:t>О подведении итогов смотра-конкурса</w:t>
      </w:r>
    </w:p>
    <w:p w:rsidR="00501E61" w:rsidRPr="00FB23C0" w:rsidRDefault="00501E61" w:rsidP="00501E61">
      <w:pPr>
        <w:rPr>
          <w:rFonts w:ascii="Times New Roman" w:hAnsi="Times New Roman"/>
          <w:b/>
          <w:sz w:val="26"/>
          <w:szCs w:val="26"/>
        </w:rPr>
      </w:pPr>
      <w:r w:rsidRPr="00FB23C0">
        <w:rPr>
          <w:rFonts w:ascii="Times New Roman" w:hAnsi="Times New Roman"/>
          <w:b/>
          <w:sz w:val="26"/>
          <w:szCs w:val="26"/>
        </w:rPr>
        <w:t xml:space="preserve">«Лучший агитационный плакат, </w:t>
      </w:r>
    </w:p>
    <w:p w:rsidR="00501E61" w:rsidRPr="00FB23C0" w:rsidRDefault="00501E61" w:rsidP="00501E61">
      <w:pPr>
        <w:rPr>
          <w:rFonts w:ascii="Times New Roman" w:hAnsi="Times New Roman"/>
          <w:b/>
          <w:sz w:val="26"/>
          <w:szCs w:val="26"/>
        </w:rPr>
      </w:pPr>
      <w:proofErr w:type="gramStart"/>
      <w:r w:rsidRPr="00FB23C0">
        <w:rPr>
          <w:rFonts w:ascii="Times New Roman" w:hAnsi="Times New Roman"/>
          <w:b/>
          <w:sz w:val="26"/>
          <w:szCs w:val="26"/>
        </w:rPr>
        <w:t>пропагандирующий</w:t>
      </w:r>
      <w:proofErr w:type="gramEnd"/>
      <w:r w:rsidRPr="00FB23C0">
        <w:rPr>
          <w:rFonts w:ascii="Times New Roman" w:hAnsi="Times New Roman"/>
          <w:b/>
          <w:sz w:val="26"/>
          <w:szCs w:val="26"/>
        </w:rPr>
        <w:t xml:space="preserve"> соблюдение требований охраны труда»</w:t>
      </w:r>
    </w:p>
    <w:p w:rsidR="00501E61" w:rsidRPr="00FB23C0" w:rsidRDefault="00501E61" w:rsidP="00501E61">
      <w:pPr>
        <w:pStyle w:val="a3"/>
        <w:widowControl/>
        <w:suppressAutoHyphens w:val="0"/>
        <w:ind w:left="0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01E61" w:rsidRPr="00FB23C0" w:rsidRDefault="00501E61" w:rsidP="00A56F7D">
      <w:pPr>
        <w:pStyle w:val="a3"/>
        <w:widowControl/>
        <w:suppressAutoHyphens w:val="0"/>
        <w:ind w:left="0"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FB23C0">
        <w:rPr>
          <w:rFonts w:ascii="Times New Roman" w:hAnsi="Times New Roman"/>
          <w:sz w:val="26"/>
          <w:szCs w:val="26"/>
        </w:rPr>
        <w:t>Профсоюзный смотр-конкурс лучших плакатов по охране труда (далее – Конкурс) среди первичных профсоюзных организаций краевых образовательных учреждений проведён в рамках Всемирного Дня охраны с целью приобщения работников к проблемам сохранения жизни и здоровья, повышения безопасности и улучшения условий труда</w:t>
      </w:r>
      <w:r w:rsidR="00A56F7D" w:rsidRPr="00FB23C0">
        <w:rPr>
          <w:rFonts w:ascii="Times New Roman" w:hAnsi="Times New Roman"/>
          <w:sz w:val="26"/>
          <w:szCs w:val="26"/>
        </w:rPr>
        <w:t>.</w:t>
      </w:r>
    </w:p>
    <w:p w:rsidR="00A56F7D" w:rsidRPr="00FB23C0" w:rsidRDefault="00A56F7D" w:rsidP="00A56F7D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FB23C0">
        <w:rPr>
          <w:rFonts w:ascii="Times New Roman" w:hAnsi="Times New Roman"/>
          <w:sz w:val="26"/>
          <w:szCs w:val="26"/>
        </w:rPr>
        <w:t xml:space="preserve">На Конкурс было представлено 18 плакатов по охране труда от членов Профсоюза краевых образовательных организаций. </w:t>
      </w:r>
    </w:p>
    <w:p w:rsidR="00957926" w:rsidRPr="00FB23C0" w:rsidRDefault="00A56F7D" w:rsidP="00A56F7D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FB23C0">
        <w:rPr>
          <w:rFonts w:ascii="Times New Roman" w:hAnsi="Times New Roman"/>
          <w:sz w:val="26"/>
          <w:szCs w:val="26"/>
        </w:rPr>
        <w:t xml:space="preserve">В соответствии с Положением о смотре-конкурсе и решением конкурсной комиссии </w:t>
      </w:r>
      <w:r w:rsidR="00957926" w:rsidRPr="00FB23C0">
        <w:rPr>
          <w:rFonts w:ascii="Times New Roman" w:hAnsi="Times New Roman"/>
          <w:sz w:val="26"/>
          <w:szCs w:val="26"/>
        </w:rPr>
        <w:t>Президиум комитета территориальной профсоюзной организации работников краевых образовательных учреждений общего и дополнительного образования</w:t>
      </w:r>
    </w:p>
    <w:p w:rsidR="00957926" w:rsidRPr="00FB23C0" w:rsidRDefault="00957926" w:rsidP="0095792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FB23C0">
        <w:rPr>
          <w:rFonts w:ascii="Times New Roman" w:hAnsi="Times New Roman"/>
          <w:b/>
          <w:sz w:val="26"/>
          <w:szCs w:val="26"/>
        </w:rPr>
        <w:t>ПОСТАНОВЛЯЕТ</w:t>
      </w:r>
      <w:r w:rsidRPr="00FB23C0">
        <w:rPr>
          <w:rFonts w:ascii="Times New Roman" w:hAnsi="Times New Roman"/>
          <w:sz w:val="26"/>
          <w:szCs w:val="26"/>
        </w:rPr>
        <w:t>:</w:t>
      </w:r>
    </w:p>
    <w:p w:rsidR="00C67923" w:rsidRPr="00FB23C0" w:rsidRDefault="00C67923" w:rsidP="00C6792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FB23C0">
        <w:rPr>
          <w:rFonts w:ascii="Times New Roman" w:hAnsi="Times New Roman"/>
          <w:sz w:val="26"/>
          <w:szCs w:val="26"/>
        </w:rPr>
        <w:t>Наградить и поощрить за</w:t>
      </w:r>
    </w:p>
    <w:p w:rsidR="003A4D9B" w:rsidRPr="00FB23C0" w:rsidRDefault="00957926" w:rsidP="00C67923">
      <w:pPr>
        <w:rPr>
          <w:rFonts w:ascii="Times New Roman" w:hAnsi="Times New Roman"/>
          <w:sz w:val="26"/>
          <w:szCs w:val="26"/>
        </w:rPr>
      </w:pPr>
      <w:r w:rsidRPr="00FB23C0">
        <w:rPr>
          <w:rFonts w:ascii="Times New Roman" w:hAnsi="Times New Roman"/>
          <w:b/>
          <w:sz w:val="26"/>
          <w:szCs w:val="26"/>
          <w:lang w:val="en-US"/>
        </w:rPr>
        <w:t>I</w:t>
      </w:r>
      <w:r w:rsidRPr="00FB23C0">
        <w:rPr>
          <w:rFonts w:ascii="Times New Roman" w:hAnsi="Times New Roman"/>
          <w:b/>
          <w:sz w:val="26"/>
          <w:szCs w:val="26"/>
        </w:rPr>
        <w:t xml:space="preserve"> место</w:t>
      </w:r>
      <w:r w:rsidRPr="00FB23C0">
        <w:rPr>
          <w:rFonts w:ascii="Times New Roman" w:hAnsi="Times New Roman"/>
          <w:sz w:val="26"/>
          <w:szCs w:val="26"/>
        </w:rPr>
        <w:t xml:space="preserve"> - </w:t>
      </w:r>
      <w:r w:rsidR="003A4D9B" w:rsidRPr="00FB23C0">
        <w:rPr>
          <w:rFonts w:ascii="Times New Roman" w:hAnsi="Times New Roman"/>
          <w:sz w:val="26"/>
          <w:szCs w:val="26"/>
        </w:rPr>
        <w:t>Криворотову Ирину Александровну, КГБОУ «Красноярская школа № 6» (премия – 3000 рублей);</w:t>
      </w:r>
    </w:p>
    <w:p w:rsidR="00C67923" w:rsidRPr="00FB23C0" w:rsidRDefault="00957926" w:rsidP="00C67923">
      <w:pPr>
        <w:rPr>
          <w:rFonts w:ascii="Times New Roman" w:hAnsi="Times New Roman"/>
          <w:sz w:val="26"/>
          <w:szCs w:val="26"/>
        </w:rPr>
      </w:pPr>
      <w:r w:rsidRPr="00FB23C0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FB23C0">
        <w:rPr>
          <w:rFonts w:ascii="Times New Roman" w:hAnsi="Times New Roman"/>
          <w:b/>
          <w:sz w:val="26"/>
          <w:szCs w:val="26"/>
        </w:rPr>
        <w:t xml:space="preserve"> место</w:t>
      </w:r>
      <w:r w:rsidR="00C67923" w:rsidRPr="00FB23C0">
        <w:rPr>
          <w:rFonts w:ascii="Times New Roman" w:hAnsi="Times New Roman"/>
          <w:sz w:val="26"/>
          <w:szCs w:val="26"/>
        </w:rPr>
        <w:t xml:space="preserve"> – </w:t>
      </w:r>
    </w:p>
    <w:p w:rsidR="00C67923" w:rsidRPr="00FB23C0" w:rsidRDefault="003A4D9B" w:rsidP="00C67923">
      <w:pPr>
        <w:pStyle w:val="a3"/>
        <w:numPr>
          <w:ilvl w:val="0"/>
          <w:numId w:val="4"/>
        </w:numPr>
        <w:tabs>
          <w:tab w:val="left" w:pos="1134"/>
        </w:tabs>
        <w:ind w:left="709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B23C0">
        <w:rPr>
          <w:rFonts w:ascii="Times New Roman" w:hAnsi="Times New Roman"/>
          <w:sz w:val="26"/>
          <w:szCs w:val="26"/>
        </w:rPr>
        <w:t>Столярову</w:t>
      </w:r>
      <w:proofErr w:type="spellEnd"/>
      <w:r w:rsidRPr="00FB23C0">
        <w:rPr>
          <w:rFonts w:ascii="Times New Roman" w:hAnsi="Times New Roman"/>
          <w:sz w:val="26"/>
          <w:szCs w:val="26"/>
        </w:rPr>
        <w:t xml:space="preserve"> Екатерину Николаевну, КГБОУ «</w:t>
      </w:r>
      <w:proofErr w:type="spellStart"/>
      <w:r w:rsidRPr="00FB23C0">
        <w:rPr>
          <w:rFonts w:ascii="Times New Roman" w:hAnsi="Times New Roman"/>
          <w:sz w:val="26"/>
          <w:szCs w:val="26"/>
        </w:rPr>
        <w:t>Лебяженская</w:t>
      </w:r>
      <w:proofErr w:type="spellEnd"/>
      <w:r w:rsidRPr="00FB23C0">
        <w:rPr>
          <w:rFonts w:ascii="Times New Roman" w:hAnsi="Times New Roman"/>
          <w:sz w:val="26"/>
          <w:szCs w:val="26"/>
        </w:rPr>
        <w:t xml:space="preserve"> школа-интернат (премия – 2500 рублей);</w:t>
      </w:r>
    </w:p>
    <w:p w:rsidR="003A4D9B" w:rsidRPr="00FB23C0" w:rsidRDefault="003A4D9B" w:rsidP="00C67923">
      <w:pPr>
        <w:pStyle w:val="a3"/>
        <w:numPr>
          <w:ilvl w:val="0"/>
          <w:numId w:val="4"/>
        </w:numPr>
        <w:tabs>
          <w:tab w:val="left" w:pos="1134"/>
        </w:tabs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FB23C0">
        <w:rPr>
          <w:rFonts w:ascii="Times New Roman" w:hAnsi="Times New Roman"/>
          <w:sz w:val="26"/>
          <w:szCs w:val="26"/>
        </w:rPr>
        <w:t xml:space="preserve">Команду педагогов </w:t>
      </w:r>
      <w:r w:rsidRPr="00FB23C0">
        <w:rPr>
          <w:rFonts w:ascii="Times New Roman" w:hAnsi="Times New Roman"/>
          <w:sz w:val="26"/>
          <w:szCs w:val="26"/>
        </w:rPr>
        <w:t>КГБОУ «Красноярская школа № 1»</w:t>
      </w:r>
      <w:r w:rsidRPr="00FB23C0">
        <w:rPr>
          <w:rFonts w:ascii="Times New Roman" w:hAnsi="Times New Roman"/>
          <w:sz w:val="26"/>
          <w:szCs w:val="26"/>
        </w:rPr>
        <w:t xml:space="preserve"> </w:t>
      </w:r>
      <w:r w:rsidR="00C67923" w:rsidRPr="00FB23C0">
        <w:rPr>
          <w:rFonts w:ascii="Times New Roman" w:hAnsi="Times New Roman"/>
          <w:sz w:val="26"/>
          <w:szCs w:val="26"/>
        </w:rPr>
        <w:t xml:space="preserve">(Волкову М.Д., </w:t>
      </w:r>
      <w:proofErr w:type="spellStart"/>
      <w:r w:rsidR="00C67923" w:rsidRPr="00FB23C0">
        <w:rPr>
          <w:rFonts w:ascii="Times New Roman" w:hAnsi="Times New Roman"/>
          <w:sz w:val="26"/>
          <w:szCs w:val="26"/>
        </w:rPr>
        <w:t>Межецкую</w:t>
      </w:r>
      <w:proofErr w:type="spellEnd"/>
      <w:r w:rsidR="00C67923" w:rsidRPr="00FB23C0">
        <w:rPr>
          <w:rFonts w:ascii="Times New Roman" w:hAnsi="Times New Roman"/>
          <w:sz w:val="26"/>
          <w:szCs w:val="26"/>
        </w:rPr>
        <w:t xml:space="preserve"> А.В., </w:t>
      </w:r>
      <w:proofErr w:type="spellStart"/>
      <w:r w:rsidR="00C67923" w:rsidRPr="00FB23C0">
        <w:rPr>
          <w:rFonts w:ascii="Times New Roman" w:hAnsi="Times New Roman"/>
          <w:sz w:val="26"/>
          <w:szCs w:val="26"/>
        </w:rPr>
        <w:t>Таркову</w:t>
      </w:r>
      <w:proofErr w:type="spellEnd"/>
      <w:r w:rsidR="00C67923" w:rsidRPr="00FB23C0">
        <w:rPr>
          <w:rFonts w:ascii="Times New Roman" w:hAnsi="Times New Roman"/>
          <w:sz w:val="26"/>
          <w:szCs w:val="26"/>
        </w:rPr>
        <w:t xml:space="preserve"> Н.В.) (премия – 2500 рублей);</w:t>
      </w:r>
    </w:p>
    <w:p w:rsidR="003A4D9B" w:rsidRPr="00FB23C0" w:rsidRDefault="00957926" w:rsidP="00C67923">
      <w:pPr>
        <w:jc w:val="both"/>
        <w:rPr>
          <w:rFonts w:ascii="Times New Roman" w:hAnsi="Times New Roman"/>
          <w:b/>
          <w:sz w:val="26"/>
          <w:szCs w:val="26"/>
        </w:rPr>
      </w:pPr>
      <w:r w:rsidRPr="00FB23C0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FB23C0">
        <w:rPr>
          <w:rFonts w:ascii="Times New Roman" w:hAnsi="Times New Roman"/>
          <w:b/>
          <w:sz w:val="26"/>
          <w:szCs w:val="26"/>
        </w:rPr>
        <w:t xml:space="preserve"> место</w:t>
      </w:r>
      <w:r w:rsidRPr="00FB23C0">
        <w:rPr>
          <w:rFonts w:ascii="Times New Roman" w:hAnsi="Times New Roman"/>
          <w:sz w:val="26"/>
          <w:szCs w:val="26"/>
        </w:rPr>
        <w:t xml:space="preserve"> - </w:t>
      </w:r>
      <w:r w:rsidR="00C67923" w:rsidRPr="00FB23C0">
        <w:rPr>
          <w:rFonts w:ascii="Times New Roman" w:hAnsi="Times New Roman"/>
          <w:sz w:val="26"/>
          <w:szCs w:val="26"/>
        </w:rPr>
        <w:t>Нестеренко Людмилу Александровну,</w:t>
      </w:r>
      <w:r w:rsidR="003A4D9B" w:rsidRPr="00FB23C0">
        <w:rPr>
          <w:rFonts w:ascii="Times New Roman" w:hAnsi="Times New Roman"/>
          <w:sz w:val="26"/>
          <w:szCs w:val="26"/>
        </w:rPr>
        <w:t xml:space="preserve"> КГКУ «</w:t>
      </w:r>
      <w:proofErr w:type="spellStart"/>
      <w:r w:rsidR="003A4D9B" w:rsidRPr="00FB23C0">
        <w:rPr>
          <w:rFonts w:ascii="Times New Roman" w:hAnsi="Times New Roman"/>
          <w:sz w:val="26"/>
          <w:szCs w:val="26"/>
        </w:rPr>
        <w:t>Сосновоборский</w:t>
      </w:r>
      <w:proofErr w:type="spellEnd"/>
      <w:r w:rsidR="003A4D9B" w:rsidRPr="00FB23C0">
        <w:rPr>
          <w:rFonts w:ascii="Times New Roman" w:hAnsi="Times New Roman"/>
          <w:sz w:val="26"/>
          <w:szCs w:val="26"/>
        </w:rPr>
        <w:t xml:space="preserve"> детский дом»</w:t>
      </w:r>
      <w:r w:rsidR="00C67923" w:rsidRPr="00FB23C0">
        <w:rPr>
          <w:rFonts w:ascii="Times New Roman" w:hAnsi="Times New Roman"/>
          <w:sz w:val="26"/>
          <w:szCs w:val="26"/>
        </w:rPr>
        <w:t>, (премия – 2000 рублей).</w:t>
      </w:r>
    </w:p>
    <w:p w:rsidR="00C67923" w:rsidRPr="00FB23C0" w:rsidRDefault="00C67923" w:rsidP="00FB23C0">
      <w:pPr>
        <w:pStyle w:val="a3"/>
        <w:numPr>
          <w:ilvl w:val="0"/>
          <w:numId w:val="5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B23C0">
        <w:rPr>
          <w:rFonts w:ascii="Times New Roman" w:hAnsi="Times New Roman"/>
          <w:sz w:val="26"/>
          <w:szCs w:val="26"/>
        </w:rPr>
        <w:t>Рекомендовать первичным профсоюзным организациям поощрить своих участников Конкурса.</w:t>
      </w:r>
    </w:p>
    <w:p w:rsidR="00C67923" w:rsidRPr="00FB23C0" w:rsidRDefault="00C67923" w:rsidP="00FB23C0">
      <w:pPr>
        <w:pStyle w:val="a3"/>
        <w:numPr>
          <w:ilvl w:val="0"/>
          <w:numId w:val="5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B23C0">
        <w:rPr>
          <w:rFonts w:ascii="Times New Roman" w:hAnsi="Times New Roman"/>
          <w:sz w:val="26"/>
          <w:szCs w:val="26"/>
        </w:rPr>
        <w:t>Опубликовать</w:t>
      </w:r>
      <w:r w:rsidR="00FB23C0" w:rsidRPr="00FB23C0">
        <w:rPr>
          <w:rFonts w:ascii="Times New Roman" w:hAnsi="Times New Roman"/>
          <w:sz w:val="26"/>
          <w:szCs w:val="26"/>
        </w:rPr>
        <w:t xml:space="preserve"> итоги Конкурса на сайте территориальной профсоюзной организации работников краевых образовательных учреждений общего и дополнительного образования.</w:t>
      </w:r>
    </w:p>
    <w:p w:rsidR="00FB23C0" w:rsidRPr="00FB23C0" w:rsidRDefault="00FB23C0" w:rsidP="00FB23C0">
      <w:pPr>
        <w:widowControl/>
        <w:numPr>
          <w:ilvl w:val="0"/>
          <w:numId w:val="5"/>
        </w:numPr>
        <w:shd w:val="clear" w:color="auto" w:fill="FFFFFF"/>
        <w:tabs>
          <w:tab w:val="left" w:pos="426"/>
          <w:tab w:val="left" w:pos="1134"/>
        </w:tabs>
        <w:suppressAutoHyphens w:val="0"/>
        <w:ind w:left="0"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FB23C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B23C0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председателя </w:t>
      </w:r>
      <w:r w:rsidRPr="00FB23C0">
        <w:rPr>
          <w:rFonts w:ascii="Times New Roman" w:hAnsi="Times New Roman"/>
          <w:color w:val="000000"/>
          <w:sz w:val="26"/>
          <w:szCs w:val="26"/>
        </w:rPr>
        <w:t xml:space="preserve">территориальной профсоюзной организации работников </w:t>
      </w:r>
      <w:r w:rsidRPr="00FB23C0">
        <w:rPr>
          <w:rFonts w:ascii="Times New Roman" w:hAnsi="Times New Roman"/>
          <w:sz w:val="26"/>
          <w:szCs w:val="26"/>
        </w:rPr>
        <w:t>краевых образовательных организаций общего и дополнительного образования Н.В. Клим.</w:t>
      </w:r>
    </w:p>
    <w:p w:rsidR="00957926" w:rsidRPr="00FB23C0" w:rsidRDefault="00957926" w:rsidP="00513C76">
      <w:pPr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908"/>
        <w:gridCol w:w="3244"/>
        <w:gridCol w:w="1702"/>
      </w:tblGrid>
      <w:tr w:rsidR="002B0C87" w:rsidRPr="00FB23C0" w:rsidTr="006B04D6">
        <w:trPr>
          <w:trHeight w:val="720"/>
        </w:trPr>
        <w:tc>
          <w:tcPr>
            <w:tcW w:w="4908" w:type="dxa"/>
          </w:tcPr>
          <w:p w:rsidR="002B0C87" w:rsidRPr="00FB23C0" w:rsidRDefault="002B0C87" w:rsidP="006B04D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B23C0">
              <w:rPr>
                <w:rFonts w:ascii="Times New Roman" w:hAnsi="Times New Roman" w:cs="Times New Roman"/>
                <w:sz w:val="26"/>
                <w:szCs w:val="26"/>
              </w:rPr>
              <w:t>Председатель территориальной профсоюзной организации работников краевых образовательных организаций</w:t>
            </w:r>
          </w:p>
        </w:tc>
        <w:tc>
          <w:tcPr>
            <w:tcW w:w="3244" w:type="dxa"/>
          </w:tcPr>
          <w:p w:rsidR="002B0C87" w:rsidRPr="00FB23C0" w:rsidRDefault="00E068FB" w:rsidP="00E068F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503045" cy="810895"/>
                  <wp:effectExtent l="19050" t="0" r="190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</w:tcPr>
          <w:p w:rsidR="002B0C87" w:rsidRPr="00FB23C0" w:rsidRDefault="002B0C87" w:rsidP="006B04D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C87" w:rsidRPr="00FB23C0" w:rsidRDefault="002B0C87" w:rsidP="006B04D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C87" w:rsidRPr="00FB23C0" w:rsidRDefault="002B0C87" w:rsidP="006B04D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B23C0">
              <w:rPr>
                <w:rFonts w:ascii="Times New Roman" w:hAnsi="Times New Roman" w:cs="Times New Roman"/>
                <w:sz w:val="26"/>
                <w:szCs w:val="26"/>
              </w:rPr>
              <w:t>/Н.В. Клим/</w:t>
            </w:r>
          </w:p>
        </w:tc>
      </w:tr>
    </w:tbl>
    <w:p w:rsidR="005C3C31" w:rsidRDefault="005C3C31"/>
    <w:sectPr w:rsidR="005C3C31" w:rsidSect="00F605FD">
      <w:pgSz w:w="11906" w:h="16838"/>
      <w:pgMar w:top="624" w:right="624" w:bottom="6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022DA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2AE6975"/>
    <w:multiLevelType w:val="hybridMultilevel"/>
    <w:tmpl w:val="9D0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E4178"/>
    <w:multiLevelType w:val="hybridMultilevel"/>
    <w:tmpl w:val="D488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44BD5"/>
    <w:multiLevelType w:val="hybridMultilevel"/>
    <w:tmpl w:val="F87A2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B0A47"/>
    <w:multiLevelType w:val="hybridMultilevel"/>
    <w:tmpl w:val="E2489C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B741B37"/>
    <w:multiLevelType w:val="hybridMultilevel"/>
    <w:tmpl w:val="3E6AF3EE"/>
    <w:lvl w:ilvl="0" w:tplc="9AB815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605FD"/>
    <w:rsid w:val="0021032E"/>
    <w:rsid w:val="00215318"/>
    <w:rsid w:val="00292245"/>
    <w:rsid w:val="002B0C87"/>
    <w:rsid w:val="003A4D9B"/>
    <w:rsid w:val="003F2F36"/>
    <w:rsid w:val="00501E61"/>
    <w:rsid w:val="00513C76"/>
    <w:rsid w:val="005C3C31"/>
    <w:rsid w:val="00775FB5"/>
    <w:rsid w:val="007D5A04"/>
    <w:rsid w:val="008C5D06"/>
    <w:rsid w:val="0094509A"/>
    <w:rsid w:val="00957926"/>
    <w:rsid w:val="009D2E17"/>
    <w:rsid w:val="00A56F7D"/>
    <w:rsid w:val="00A92451"/>
    <w:rsid w:val="00AF0C71"/>
    <w:rsid w:val="00BB1D37"/>
    <w:rsid w:val="00C50B2C"/>
    <w:rsid w:val="00C630AA"/>
    <w:rsid w:val="00C67923"/>
    <w:rsid w:val="00C90164"/>
    <w:rsid w:val="00CF60C8"/>
    <w:rsid w:val="00D05B4A"/>
    <w:rsid w:val="00E068FB"/>
    <w:rsid w:val="00E316AB"/>
    <w:rsid w:val="00E73AC2"/>
    <w:rsid w:val="00EF42B6"/>
    <w:rsid w:val="00F605FD"/>
    <w:rsid w:val="00F67F7F"/>
    <w:rsid w:val="00FB23C0"/>
    <w:rsid w:val="00FB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F605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5FD"/>
    <w:pPr>
      <w:ind w:left="708"/>
    </w:pPr>
  </w:style>
  <w:style w:type="character" w:customStyle="1" w:styleId="30">
    <w:name w:val="Заголовок 3 Знак"/>
    <w:basedOn w:val="a0"/>
    <w:link w:val="3"/>
    <w:rsid w:val="00F605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05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5FD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a6">
    <w:name w:val="No Spacing"/>
    <w:uiPriority w:val="99"/>
    <w:qFormat/>
    <w:rsid w:val="002B0C87"/>
    <w:pPr>
      <w:spacing w:after="0" w:line="240" w:lineRule="auto"/>
    </w:pPr>
    <w:rPr>
      <w:rFonts w:ascii="Calibri" w:eastAsia="Calibri" w:hAnsi="Calibri" w:cs="Calibri"/>
    </w:rPr>
  </w:style>
  <w:style w:type="table" w:styleId="a7">
    <w:name w:val="Table Grid"/>
    <w:basedOn w:val="a1"/>
    <w:uiPriority w:val="39"/>
    <w:rsid w:val="003A4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2023-11-07T05:52:00Z</cp:lastPrinted>
  <dcterms:created xsi:type="dcterms:W3CDTF">2022-09-13T06:31:00Z</dcterms:created>
  <dcterms:modified xsi:type="dcterms:W3CDTF">2024-06-05T08:14:00Z</dcterms:modified>
</cp:coreProperties>
</file>